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EFF" w:rsidRPr="00090EFF" w:rsidRDefault="00090EFF">
      <w:pPr>
        <w:rPr>
          <w:sz w:val="28"/>
          <w:szCs w:val="28"/>
        </w:rPr>
      </w:pPr>
      <w:r w:rsidRPr="00090EFF">
        <w:rPr>
          <w:sz w:val="28"/>
          <w:szCs w:val="28"/>
        </w:rPr>
        <w:t xml:space="preserve">Tra i relatori presenti, oltre a </w:t>
      </w:r>
      <w:r w:rsidRPr="00090EFF">
        <w:rPr>
          <w:rStyle w:val="Enfasigrassetto"/>
          <w:sz w:val="28"/>
          <w:szCs w:val="28"/>
        </w:rPr>
        <w:t xml:space="preserve">Donato </w:t>
      </w:r>
      <w:proofErr w:type="spellStart"/>
      <w:r w:rsidRPr="00090EFF">
        <w:rPr>
          <w:rStyle w:val="Enfasigrassetto"/>
          <w:sz w:val="28"/>
          <w:szCs w:val="28"/>
        </w:rPr>
        <w:t>Iacovone</w:t>
      </w:r>
      <w:proofErr w:type="spellEnd"/>
      <w:r w:rsidRPr="00090EFF">
        <w:rPr>
          <w:sz w:val="28"/>
          <w:szCs w:val="28"/>
        </w:rPr>
        <w:t xml:space="preserve">, AD di EY in Italia e </w:t>
      </w:r>
      <w:proofErr w:type="spellStart"/>
      <w:r w:rsidRPr="00090EFF">
        <w:rPr>
          <w:sz w:val="28"/>
          <w:szCs w:val="28"/>
        </w:rPr>
        <w:t>Managing</w:t>
      </w:r>
      <w:proofErr w:type="spellEnd"/>
      <w:r w:rsidRPr="00090EFF">
        <w:rPr>
          <w:sz w:val="28"/>
          <w:szCs w:val="28"/>
        </w:rPr>
        <w:t xml:space="preserve"> Partner dell’Area Mediterranea; </w:t>
      </w:r>
      <w:r w:rsidRPr="00090EFF">
        <w:rPr>
          <w:rStyle w:val="Enfasigrassetto"/>
          <w:sz w:val="28"/>
          <w:szCs w:val="28"/>
        </w:rPr>
        <w:t>Alberto Onetti</w:t>
      </w:r>
      <w:r w:rsidRPr="00090EFF">
        <w:rPr>
          <w:sz w:val="28"/>
          <w:szCs w:val="28"/>
        </w:rPr>
        <w:t xml:space="preserve"> Chairman, </w:t>
      </w:r>
      <w:proofErr w:type="spellStart"/>
      <w:r w:rsidRPr="00090EFF">
        <w:rPr>
          <w:sz w:val="28"/>
          <w:szCs w:val="28"/>
        </w:rPr>
        <w:t>Mind</w:t>
      </w:r>
      <w:proofErr w:type="spellEnd"/>
      <w:r w:rsidRPr="00090EFF">
        <w:rPr>
          <w:sz w:val="28"/>
          <w:szCs w:val="28"/>
        </w:rPr>
        <w:t xml:space="preserve"> the Bridge e coordinatore Startup Europe Partnership; </w:t>
      </w:r>
      <w:r w:rsidRPr="00090EFF">
        <w:rPr>
          <w:rStyle w:val="Enfasigrassetto"/>
          <w:sz w:val="28"/>
          <w:szCs w:val="28"/>
        </w:rPr>
        <w:t xml:space="preserve">Enrico Casati </w:t>
      </w:r>
      <w:r w:rsidRPr="00090EFF">
        <w:rPr>
          <w:sz w:val="28"/>
          <w:szCs w:val="28"/>
        </w:rPr>
        <w:t>– Co-</w:t>
      </w:r>
      <w:proofErr w:type="spellStart"/>
      <w:r w:rsidRPr="00090EFF">
        <w:rPr>
          <w:sz w:val="28"/>
          <w:szCs w:val="28"/>
        </w:rPr>
        <w:t>Founder</w:t>
      </w:r>
      <w:proofErr w:type="spellEnd"/>
      <w:r w:rsidRPr="00090EFF">
        <w:rPr>
          <w:sz w:val="28"/>
          <w:szCs w:val="28"/>
        </w:rPr>
        <w:t xml:space="preserve">, Velasca; </w:t>
      </w:r>
      <w:r w:rsidRPr="00090EFF">
        <w:rPr>
          <w:rStyle w:val="Enfasigrassetto"/>
          <w:sz w:val="28"/>
          <w:szCs w:val="28"/>
        </w:rPr>
        <w:t xml:space="preserve">Alberto </w:t>
      </w:r>
      <w:proofErr w:type="spellStart"/>
      <w:r w:rsidRPr="00090EFF">
        <w:rPr>
          <w:rStyle w:val="Enfasigrassetto"/>
          <w:sz w:val="28"/>
          <w:szCs w:val="28"/>
        </w:rPr>
        <w:t>Dalmasso</w:t>
      </w:r>
      <w:proofErr w:type="spellEnd"/>
      <w:r w:rsidRPr="00090EFF">
        <w:rPr>
          <w:rStyle w:val="Enfasigrassetto"/>
          <w:sz w:val="28"/>
          <w:szCs w:val="28"/>
        </w:rPr>
        <w:t xml:space="preserve"> </w:t>
      </w:r>
      <w:r w:rsidRPr="00090EFF">
        <w:rPr>
          <w:sz w:val="28"/>
          <w:szCs w:val="28"/>
        </w:rPr>
        <w:t xml:space="preserve">– Amministratore Delegato, </w:t>
      </w:r>
      <w:proofErr w:type="spellStart"/>
      <w:r w:rsidRPr="00090EFF">
        <w:rPr>
          <w:sz w:val="28"/>
          <w:szCs w:val="28"/>
        </w:rPr>
        <w:t>Satispay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 xml:space="preserve">Giovanni De Lisi </w:t>
      </w:r>
      <w:r w:rsidRPr="00090EFF">
        <w:rPr>
          <w:sz w:val="28"/>
          <w:szCs w:val="28"/>
        </w:rPr>
        <w:t xml:space="preserve">– Amministratore Delegato, </w:t>
      </w:r>
      <w:proofErr w:type="spellStart"/>
      <w:r w:rsidRPr="00090EFF">
        <w:rPr>
          <w:sz w:val="28"/>
          <w:szCs w:val="28"/>
        </w:rPr>
        <w:t>Greenrail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>Maria Celeste Lauro</w:t>
      </w:r>
      <w:r w:rsidRPr="00090EFF">
        <w:rPr>
          <w:sz w:val="28"/>
          <w:szCs w:val="28"/>
        </w:rPr>
        <w:t xml:space="preserve"> – CEO, </w:t>
      </w:r>
      <w:proofErr w:type="spellStart"/>
      <w:r w:rsidRPr="00090EFF">
        <w:rPr>
          <w:sz w:val="28"/>
          <w:szCs w:val="28"/>
        </w:rPr>
        <w:t>Alilauro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 xml:space="preserve">Marco </w:t>
      </w:r>
      <w:proofErr w:type="spellStart"/>
      <w:r w:rsidRPr="00090EFF">
        <w:rPr>
          <w:rStyle w:val="Enfasigrassetto"/>
          <w:sz w:val="28"/>
          <w:szCs w:val="28"/>
        </w:rPr>
        <w:t>Magnocavallo</w:t>
      </w:r>
      <w:proofErr w:type="spellEnd"/>
      <w:r w:rsidRPr="00090EFF">
        <w:rPr>
          <w:rStyle w:val="Enfasigrassetto"/>
          <w:sz w:val="28"/>
          <w:szCs w:val="28"/>
        </w:rPr>
        <w:t xml:space="preserve"> </w:t>
      </w:r>
      <w:r w:rsidRPr="00090EFF">
        <w:rPr>
          <w:sz w:val="28"/>
          <w:szCs w:val="28"/>
        </w:rPr>
        <w:t xml:space="preserve">– Fondatore e Amministratore Delegato, Tannico; </w:t>
      </w:r>
      <w:r w:rsidRPr="00090EFF">
        <w:rPr>
          <w:rStyle w:val="Enfasigrassetto"/>
          <w:sz w:val="28"/>
          <w:szCs w:val="28"/>
        </w:rPr>
        <w:t xml:space="preserve">Andrea Di Camillo </w:t>
      </w:r>
      <w:r w:rsidRPr="00090EFF">
        <w:rPr>
          <w:sz w:val="28"/>
          <w:szCs w:val="28"/>
        </w:rPr>
        <w:t xml:space="preserve">– </w:t>
      </w:r>
      <w:proofErr w:type="spellStart"/>
      <w:r w:rsidRPr="00090EFF">
        <w:rPr>
          <w:sz w:val="28"/>
          <w:szCs w:val="28"/>
        </w:rPr>
        <w:t>Managing</w:t>
      </w:r>
      <w:proofErr w:type="spellEnd"/>
      <w:r w:rsidRPr="00090EFF">
        <w:rPr>
          <w:sz w:val="28"/>
          <w:szCs w:val="28"/>
        </w:rPr>
        <w:t xml:space="preserve"> Partner, P101; </w:t>
      </w:r>
      <w:r w:rsidRPr="00090EFF">
        <w:rPr>
          <w:rStyle w:val="Enfasigrassetto"/>
          <w:sz w:val="28"/>
          <w:szCs w:val="28"/>
        </w:rPr>
        <w:t xml:space="preserve">Emanuele Levi </w:t>
      </w:r>
      <w:r w:rsidRPr="00090EFF">
        <w:rPr>
          <w:sz w:val="28"/>
          <w:szCs w:val="28"/>
        </w:rPr>
        <w:t>– General Part</w:t>
      </w:r>
      <w:bookmarkStart w:id="0" w:name="_GoBack"/>
      <w:bookmarkEnd w:id="0"/>
      <w:r w:rsidRPr="00090EFF">
        <w:rPr>
          <w:sz w:val="28"/>
          <w:szCs w:val="28"/>
        </w:rPr>
        <w:t xml:space="preserve">ner, Capital 360; </w:t>
      </w:r>
      <w:r w:rsidRPr="00090EFF">
        <w:rPr>
          <w:rStyle w:val="Enfasigrassetto"/>
          <w:sz w:val="28"/>
          <w:szCs w:val="28"/>
        </w:rPr>
        <w:t xml:space="preserve">Massimiliano Magrini </w:t>
      </w:r>
      <w:r w:rsidRPr="00090EFF">
        <w:rPr>
          <w:sz w:val="28"/>
          <w:szCs w:val="28"/>
        </w:rPr>
        <w:t xml:space="preserve">- </w:t>
      </w:r>
      <w:proofErr w:type="spellStart"/>
      <w:r w:rsidRPr="00090EFF">
        <w:rPr>
          <w:sz w:val="28"/>
          <w:szCs w:val="28"/>
        </w:rPr>
        <w:t>Managing</w:t>
      </w:r>
      <w:proofErr w:type="spellEnd"/>
      <w:r w:rsidRPr="00090EFF">
        <w:rPr>
          <w:sz w:val="28"/>
          <w:szCs w:val="28"/>
        </w:rPr>
        <w:t xml:space="preserve"> Partner, </w:t>
      </w:r>
      <w:proofErr w:type="spellStart"/>
      <w:r w:rsidRPr="00090EFF">
        <w:rPr>
          <w:sz w:val="28"/>
          <w:szCs w:val="28"/>
        </w:rPr>
        <w:t>United</w:t>
      </w:r>
      <w:proofErr w:type="spellEnd"/>
      <w:r w:rsidRPr="00090EFF">
        <w:rPr>
          <w:sz w:val="28"/>
          <w:szCs w:val="28"/>
        </w:rPr>
        <w:t xml:space="preserve"> Ventures; </w:t>
      </w:r>
      <w:r w:rsidRPr="00090EFF">
        <w:rPr>
          <w:rStyle w:val="Enfasigrassetto"/>
          <w:sz w:val="28"/>
          <w:szCs w:val="28"/>
        </w:rPr>
        <w:t xml:space="preserve">Stefano </w:t>
      </w:r>
      <w:proofErr w:type="spellStart"/>
      <w:r w:rsidRPr="00090EFF">
        <w:rPr>
          <w:rStyle w:val="Enfasigrassetto"/>
          <w:sz w:val="28"/>
          <w:szCs w:val="28"/>
        </w:rPr>
        <w:t>Soliano</w:t>
      </w:r>
      <w:proofErr w:type="spellEnd"/>
      <w:r w:rsidRPr="00090EFF">
        <w:rPr>
          <w:rStyle w:val="Enfasigrassetto"/>
          <w:sz w:val="28"/>
          <w:szCs w:val="28"/>
        </w:rPr>
        <w:t xml:space="preserve"> </w:t>
      </w:r>
      <w:r w:rsidRPr="00090EFF">
        <w:rPr>
          <w:sz w:val="28"/>
          <w:szCs w:val="28"/>
        </w:rPr>
        <w:t xml:space="preserve">– Direttore Generale, </w:t>
      </w:r>
      <w:proofErr w:type="spellStart"/>
      <w:r w:rsidRPr="00090EFF">
        <w:rPr>
          <w:sz w:val="28"/>
          <w:szCs w:val="28"/>
        </w:rPr>
        <w:t>ComoNExT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 xml:space="preserve">Alessio Rossi </w:t>
      </w:r>
      <w:r w:rsidRPr="00090EFF">
        <w:rPr>
          <w:sz w:val="28"/>
          <w:szCs w:val="28"/>
        </w:rPr>
        <w:t xml:space="preserve">– Presidente, Giovani Imprenditori di Confindustria; </w:t>
      </w:r>
      <w:r w:rsidRPr="00090EFF">
        <w:rPr>
          <w:rStyle w:val="Enfasigrassetto"/>
          <w:sz w:val="28"/>
          <w:szCs w:val="28"/>
        </w:rPr>
        <w:t>Diego Piacentini</w:t>
      </w:r>
      <w:r w:rsidRPr="00090EFF">
        <w:rPr>
          <w:sz w:val="28"/>
          <w:szCs w:val="28"/>
        </w:rPr>
        <w:t xml:space="preserve"> - Commissario Straordinario per l'attuazione dell'Agenda Digitale per il Governo Italiano; </w:t>
      </w:r>
      <w:r w:rsidRPr="00090EFF">
        <w:rPr>
          <w:rStyle w:val="Enfasigrassetto"/>
          <w:sz w:val="28"/>
          <w:szCs w:val="28"/>
        </w:rPr>
        <w:t>Nando Pagnoncelli</w:t>
      </w:r>
      <w:r w:rsidRPr="00090EFF">
        <w:rPr>
          <w:sz w:val="28"/>
          <w:szCs w:val="28"/>
        </w:rPr>
        <w:t xml:space="preserve"> – Presidente, IPSOS Italia; </w:t>
      </w:r>
      <w:r w:rsidRPr="00090EFF">
        <w:rPr>
          <w:rStyle w:val="Enfasigrassetto"/>
          <w:sz w:val="28"/>
          <w:szCs w:val="28"/>
        </w:rPr>
        <w:t xml:space="preserve">Gianluigi Castelli </w:t>
      </w:r>
      <w:r w:rsidRPr="00090EFF">
        <w:rPr>
          <w:sz w:val="28"/>
          <w:szCs w:val="28"/>
        </w:rPr>
        <w:t xml:space="preserve">– Presidente, Ferrovie dello Stato S.p.A.; </w:t>
      </w:r>
      <w:r w:rsidRPr="00090EFF">
        <w:rPr>
          <w:rStyle w:val="Enfasigrassetto"/>
          <w:sz w:val="28"/>
          <w:szCs w:val="28"/>
        </w:rPr>
        <w:t xml:space="preserve">Marco </w:t>
      </w:r>
      <w:proofErr w:type="spellStart"/>
      <w:r w:rsidRPr="00090EFF">
        <w:rPr>
          <w:rStyle w:val="Enfasigrassetto"/>
          <w:sz w:val="28"/>
          <w:szCs w:val="28"/>
        </w:rPr>
        <w:t>Icardi</w:t>
      </w:r>
      <w:proofErr w:type="spellEnd"/>
      <w:r w:rsidRPr="00090EFF">
        <w:rPr>
          <w:rStyle w:val="Enfasigrassetto"/>
          <w:sz w:val="28"/>
          <w:szCs w:val="28"/>
        </w:rPr>
        <w:t xml:space="preserve"> </w:t>
      </w:r>
      <w:r w:rsidRPr="00090EFF">
        <w:rPr>
          <w:sz w:val="28"/>
          <w:szCs w:val="28"/>
        </w:rPr>
        <w:t xml:space="preserve">– Presidente, AICEO; </w:t>
      </w:r>
      <w:r w:rsidRPr="00090EFF">
        <w:rPr>
          <w:rStyle w:val="Enfasigrassetto"/>
          <w:sz w:val="28"/>
          <w:szCs w:val="28"/>
        </w:rPr>
        <w:t xml:space="preserve">Marco Morelli </w:t>
      </w:r>
      <w:r w:rsidRPr="00090EFF">
        <w:rPr>
          <w:sz w:val="28"/>
          <w:szCs w:val="28"/>
        </w:rPr>
        <w:t xml:space="preserve">– Amministratore Delegato e Direttore Generale, Monte dei Paschi di Siena; </w:t>
      </w:r>
      <w:r w:rsidRPr="00090EFF">
        <w:rPr>
          <w:rStyle w:val="Enfasigrassetto"/>
          <w:sz w:val="28"/>
          <w:szCs w:val="28"/>
        </w:rPr>
        <w:t xml:space="preserve">Elisabetta Ripa </w:t>
      </w:r>
      <w:r w:rsidRPr="00090EFF">
        <w:rPr>
          <w:sz w:val="28"/>
          <w:szCs w:val="28"/>
        </w:rPr>
        <w:t xml:space="preserve">- Amministratore Delegato, Open </w:t>
      </w:r>
      <w:proofErr w:type="spellStart"/>
      <w:r w:rsidRPr="00090EFF">
        <w:rPr>
          <w:sz w:val="28"/>
          <w:szCs w:val="28"/>
        </w:rPr>
        <w:t>Fiber</w:t>
      </w:r>
      <w:proofErr w:type="spellEnd"/>
      <w:r w:rsidRPr="00090EFF">
        <w:rPr>
          <w:sz w:val="28"/>
          <w:szCs w:val="28"/>
        </w:rPr>
        <w:t xml:space="preserve">; </w:t>
      </w:r>
      <w:proofErr w:type="spellStart"/>
      <w:r w:rsidRPr="00090EFF">
        <w:rPr>
          <w:rStyle w:val="Enfasigrassetto"/>
          <w:sz w:val="28"/>
          <w:szCs w:val="28"/>
        </w:rPr>
        <w:t>Kuldip</w:t>
      </w:r>
      <w:proofErr w:type="spellEnd"/>
      <w:r w:rsidRPr="00090EFF">
        <w:rPr>
          <w:rStyle w:val="Enfasigrassetto"/>
          <w:sz w:val="28"/>
          <w:szCs w:val="28"/>
        </w:rPr>
        <w:t xml:space="preserve"> </w:t>
      </w:r>
      <w:proofErr w:type="spellStart"/>
      <w:r w:rsidRPr="00090EFF">
        <w:rPr>
          <w:rStyle w:val="Enfasigrassetto"/>
          <w:sz w:val="28"/>
          <w:szCs w:val="28"/>
        </w:rPr>
        <w:t>Singh</w:t>
      </w:r>
      <w:proofErr w:type="spellEnd"/>
      <w:r w:rsidRPr="00090EFF">
        <w:rPr>
          <w:sz w:val="28"/>
          <w:szCs w:val="28"/>
        </w:rPr>
        <w:t xml:space="preserve"> - </w:t>
      </w:r>
      <w:proofErr w:type="spellStart"/>
      <w:r w:rsidRPr="00090EFF">
        <w:rPr>
          <w:sz w:val="28"/>
          <w:szCs w:val="28"/>
        </w:rPr>
        <w:t>Chief</w:t>
      </w:r>
      <w:proofErr w:type="spellEnd"/>
      <w:r w:rsidRPr="00090EFF">
        <w:rPr>
          <w:sz w:val="28"/>
          <w:szCs w:val="28"/>
        </w:rPr>
        <w:t xml:space="preserve"> </w:t>
      </w:r>
      <w:proofErr w:type="spellStart"/>
      <w:r w:rsidRPr="00090EFF">
        <w:rPr>
          <w:sz w:val="28"/>
          <w:szCs w:val="28"/>
        </w:rPr>
        <w:t>Innovation</w:t>
      </w:r>
      <w:proofErr w:type="spellEnd"/>
      <w:r w:rsidRPr="00090EFF">
        <w:rPr>
          <w:sz w:val="28"/>
          <w:szCs w:val="28"/>
        </w:rPr>
        <w:t xml:space="preserve"> </w:t>
      </w:r>
      <w:proofErr w:type="spellStart"/>
      <w:r w:rsidRPr="00090EFF">
        <w:rPr>
          <w:sz w:val="28"/>
          <w:szCs w:val="28"/>
        </w:rPr>
        <w:t>Officer</w:t>
      </w:r>
      <w:proofErr w:type="spellEnd"/>
      <w:r w:rsidRPr="00090EFF">
        <w:rPr>
          <w:sz w:val="28"/>
          <w:szCs w:val="28"/>
        </w:rPr>
        <w:t xml:space="preserve">, </w:t>
      </w:r>
      <w:proofErr w:type="spellStart"/>
      <w:r w:rsidRPr="00090EFF">
        <w:rPr>
          <w:sz w:val="28"/>
          <w:szCs w:val="28"/>
        </w:rPr>
        <w:t>Innogy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 xml:space="preserve">Roberto Viola </w:t>
      </w:r>
      <w:r w:rsidRPr="00090EFF">
        <w:rPr>
          <w:sz w:val="28"/>
          <w:szCs w:val="28"/>
        </w:rPr>
        <w:t xml:space="preserve">– Direttore Generale, DG Connect; </w:t>
      </w:r>
      <w:proofErr w:type="spellStart"/>
      <w:r w:rsidRPr="00090EFF">
        <w:rPr>
          <w:rStyle w:val="Enfasigrassetto"/>
          <w:sz w:val="28"/>
          <w:szCs w:val="28"/>
        </w:rPr>
        <w:t>Rob</w:t>
      </w:r>
      <w:proofErr w:type="spellEnd"/>
      <w:r w:rsidRPr="00090EFF">
        <w:rPr>
          <w:rStyle w:val="Enfasigrassetto"/>
          <w:sz w:val="28"/>
          <w:szCs w:val="28"/>
        </w:rPr>
        <w:t xml:space="preserve"> </w:t>
      </w:r>
      <w:proofErr w:type="spellStart"/>
      <w:r w:rsidRPr="00090EFF">
        <w:rPr>
          <w:rStyle w:val="Enfasigrassetto"/>
          <w:sz w:val="28"/>
          <w:szCs w:val="28"/>
        </w:rPr>
        <w:t>Bostock</w:t>
      </w:r>
      <w:proofErr w:type="spellEnd"/>
      <w:r w:rsidRPr="00090EFF">
        <w:rPr>
          <w:rStyle w:val="Enfasigrassetto"/>
          <w:sz w:val="28"/>
          <w:szCs w:val="28"/>
        </w:rPr>
        <w:t xml:space="preserve"> </w:t>
      </w:r>
      <w:r w:rsidRPr="00090EFF">
        <w:rPr>
          <w:sz w:val="28"/>
          <w:szCs w:val="28"/>
        </w:rPr>
        <w:t xml:space="preserve">– </w:t>
      </w:r>
      <w:proofErr w:type="spellStart"/>
      <w:r w:rsidRPr="00090EFF">
        <w:rPr>
          <w:sz w:val="28"/>
          <w:szCs w:val="28"/>
        </w:rPr>
        <w:t>Principal</w:t>
      </w:r>
      <w:proofErr w:type="spellEnd"/>
      <w:r w:rsidRPr="00090EFF">
        <w:rPr>
          <w:sz w:val="28"/>
          <w:szCs w:val="28"/>
        </w:rPr>
        <w:t xml:space="preserve">, Corporate </w:t>
      </w:r>
      <w:proofErr w:type="spellStart"/>
      <w:r w:rsidRPr="00090EFF">
        <w:rPr>
          <w:sz w:val="28"/>
          <w:szCs w:val="28"/>
        </w:rPr>
        <w:t>Investment</w:t>
      </w:r>
      <w:proofErr w:type="spellEnd"/>
      <w:r w:rsidRPr="00090EFF">
        <w:rPr>
          <w:sz w:val="28"/>
          <w:szCs w:val="28"/>
        </w:rPr>
        <w:t xml:space="preserve"> – Europe, </w:t>
      </w:r>
      <w:proofErr w:type="spellStart"/>
      <w:r w:rsidRPr="00090EFF">
        <w:rPr>
          <w:sz w:val="28"/>
          <w:szCs w:val="28"/>
        </w:rPr>
        <w:t>Investcorp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 xml:space="preserve">Gabriele </w:t>
      </w:r>
      <w:proofErr w:type="spellStart"/>
      <w:r w:rsidRPr="00090EFF">
        <w:rPr>
          <w:rStyle w:val="Enfasigrassetto"/>
          <w:sz w:val="28"/>
          <w:szCs w:val="28"/>
        </w:rPr>
        <w:t>Cipparrone</w:t>
      </w:r>
      <w:proofErr w:type="spellEnd"/>
      <w:r w:rsidRPr="00090EFF">
        <w:rPr>
          <w:rStyle w:val="Enfasigrassetto"/>
          <w:sz w:val="28"/>
          <w:szCs w:val="28"/>
        </w:rPr>
        <w:t xml:space="preserve"> - </w:t>
      </w:r>
      <w:r w:rsidRPr="00090EFF">
        <w:rPr>
          <w:sz w:val="28"/>
          <w:szCs w:val="28"/>
        </w:rPr>
        <w:t xml:space="preserve">Partner, Apax Partners; </w:t>
      </w:r>
      <w:r w:rsidRPr="00090EFF">
        <w:rPr>
          <w:rStyle w:val="Enfasigrassetto"/>
          <w:sz w:val="28"/>
          <w:szCs w:val="28"/>
        </w:rPr>
        <w:t xml:space="preserve">Mario Fera </w:t>
      </w:r>
      <w:r w:rsidRPr="00090EFF">
        <w:rPr>
          <w:sz w:val="28"/>
          <w:szCs w:val="28"/>
        </w:rPr>
        <w:t xml:space="preserve">– Amministratore Delegato, Clessidra </w:t>
      </w:r>
      <w:proofErr w:type="spellStart"/>
      <w:r w:rsidRPr="00090EFF">
        <w:rPr>
          <w:sz w:val="28"/>
          <w:szCs w:val="28"/>
        </w:rPr>
        <w:t>Sgr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 xml:space="preserve">Edoardo Lanzavecchia - </w:t>
      </w:r>
      <w:r w:rsidRPr="00090EFF">
        <w:rPr>
          <w:sz w:val="28"/>
          <w:szCs w:val="28"/>
        </w:rPr>
        <w:t xml:space="preserve">Senior Partner, Alpha Group; </w:t>
      </w:r>
      <w:r w:rsidRPr="00090EFF">
        <w:rPr>
          <w:rStyle w:val="Enfasigrassetto"/>
          <w:sz w:val="28"/>
          <w:szCs w:val="28"/>
        </w:rPr>
        <w:t xml:space="preserve">Giampiero Mazza - </w:t>
      </w:r>
      <w:r w:rsidRPr="00090EFF">
        <w:rPr>
          <w:sz w:val="28"/>
          <w:szCs w:val="28"/>
        </w:rPr>
        <w:t xml:space="preserve">Italy </w:t>
      </w:r>
      <w:proofErr w:type="spellStart"/>
      <w:r w:rsidRPr="00090EFF">
        <w:rPr>
          <w:sz w:val="28"/>
          <w:szCs w:val="28"/>
        </w:rPr>
        <w:t>Managing</w:t>
      </w:r>
      <w:proofErr w:type="spellEnd"/>
      <w:r w:rsidRPr="00090EFF">
        <w:rPr>
          <w:sz w:val="28"/>
          <w:szCs w:val="28"/>
        </w:rPr>
        <w:t xml:space="preserve"> Partner, CVC; </w:t>
      </w:r>
      <w:r w:rsidRPr="00090EFF">
        <w:rPr>
          <w:rStyle w:val="Enfasigrassetto"/>
          <w:sz w:val="28"/>
          <w:szCs w:val="28"/>
        </w:rPr>
        <w:t xml:space="preserve">Giovanni Casto </w:t>
      </w:r>
      <w:r w:rsidRPr="00090EFF">
        <w:rPr>
          <w:sz w:val="28"/>
          <w:szCs w:val="28"/>
        </w:rPr>
        <w:t xml:space="preserve">– Amministratore Delegato, </w:t>
      </w:r>
      <w:proofErr w:type="spellStart"/>
      <w:r w:rsidRPr="00090EFF">
        <w:rPr>
          <w:sz w:val="28"/>
          <w:szCs w:val="28"/>
        </w:rPr>
        <w:t>Softlab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>Marco Siracusano</w:t>
      </w:r>
      <w:r w:rsidRPr="00090EFF">
        <w:rPr>
          <w:sz w:val="28"/>
          <w:szCs w:val="28"/>
        </w:rPr>
        <w:t xml:space="preserve"> – Amministratore Delegato, Poste Mobile; </w:t>
      </w:r>
      <w:r w:rsidRPr="00090EFF">
        <w:rPr>
          <w:rStyle w:val="Enfasigrassetto"/>
          <w:sz w:val="28"/>
          <w:szCs w:val="28"/>
        </w:rPr>
        <w:t xml:space="preserve">Paolo Zaccardi </w:t>
      </w:r>
      <w:r w:rsidRPr="00090EFF">
        <w:rPr>
          <w:sz w:val="28"/>
          <w:szCs w:val="28"/>
        </w:rPr>
        <w:t xml:space="preserve">- CEO </w:t>
      </w:r>
      <w:proofErr w:type="spellStart"/>
      <w:r w:rsidRPr="00090EFF">
        <w:rPr>
          <w:sz w:val="28"/>
          <w:szCs w:val="28"/>
        </w:rPr>
        <w:t>Fabrick</w:t>
      </w:r>
      <w:proofErr w:type="spellEnd"/>
      <w:r w:rsidRPr="00090EFF">
        <w:rPr>
          <w:sz w:val="28"/>
          <w:szCs w:val="28"/>
        </w:rPr>
        <w:t xml:space="preserve">, MIT SLOAN </w:t>
      </w:r>
      <w:proofErr w:type="spellStart"/>
      <w:r w:rsidRPr="00090EFF">
        <w:rPr>
          <w:sz w:val="28"/>
          <w:szCs w:val="28"/>
        </w:rPr>
        <w:t>Strategy</w:t>
      </w:r>
      <w:proofErr w:type="spellEnd"/>
      <w:r w:rsidRPr="00090EFF">
        <w:rPr>
          <w:sz w:val="28"/>
          <w:szCs w:val="28"/>
        </w:rPr>
        <w:t xml:space="preserve"> and </w:t>
      </w:r>
      <w:proofErr w:type="spellStart"/>
      <w:r w:rsidRPr="00090EFF">
        <w:rPr>
          <w:sz w:val="28"/>
          <w:szCs w:val="28"/>
        </w:rPr>
        <w:t>Innovation</w:t>
      </w:r>
      <w:proofErr w:type="spellEnd"/>
      <w:r w:rsidRPr="00090EFF">
        <w:rPr>
          <w:sz w:val="28"/>
          <w:szCs w:val="28"/>
        </w:rPr>
        <w:t xml:space="preserve">, Banca Sella; </w:t>
      </w:r>
      <w:r w:rsidRPr="00090EFF">
        <w:rPr>
          <w:rStyle w:val="Enfasigrassetto"/>
          <w:sz w:val="28"/>
          <w:szCs w:val="28"/>
        </w:rPr>
        <w:t xml:space="preserve">Eduardo </w:t>
      </w:r>
      <w:proofErr w:type="spellStart"/>
      <w:r w:rsidRPr="00090EFF">
        <w:rPr>
          <w:rStyle w:val="Enfasigrassetto"/>
          <w:sz w:val="28"/>
          <w:szCs w:val="28"/>
        </w:rPr>
        <w:t>Sarasola</w:t>
      </w:r>
      <w:proofErr w:type="spellEnd"/>
      <w:r w:rsidRPr="00090EFF">
        <w:rPr>
          <w:sz w:val="28"/>
          <w:szCs w:val="28"/>
        </w:rPr>
        <w:t xml:space="preserve"> - Co-</w:t>
      </w:r>
      <w:proofErr w:type="spellStart"/>
      <w:r w:rsidRPr="00090EFF">
        <w:rPr>
          <w:sz w:val="28"/>
          <w:szCs w:val="28"/>
        </w:rPr>
        <w:t>founder</w:t>
      </w:r>
      <w:proofErr w:type="spellEnd"/>
      <w:r w:rsidRPr="00090EFF">
        <w:rPr>
          <w:sz w:val="28"/>
          <w:szCs w:val="28"/>
        </w:rPr>
        <w:t xml:space="preserve"> e </w:t>
      </w:r>
      <w:proofErr w:type="spellStart"/>
      <w:r w:rsidRPr="00090EFF">
        <w:rPr>
          <w:sz w:val="28"/>
          <w:szCs w:val="28"/>
        </w:rPr>
        <w:t>Managing</w:t>
      </w:r>
      <w:proofErr w:type="spellEnd"/>
      <w:r w:rsidRPr="00090EFF">
        <w:rPr>
          <w:sz w:val="28"/>
          <w:szCs w:val="28"/>
        </w:rPr>
        <w:t xml:space="preserve"> </w:t>
      </w:r>
      <w:proofErr w:type="spellStart"/>
      <w:r w:rsidRPr="00090EFF">
        <w:rPr>
          <w:sz w:val="28"/>
          <w:szCs w:val="28"/>
        </w:rPr>
        <w:t>Director</w:t>
      </w:r>
      <w:proofErr w:type="spellEnd"/>
      <w:r w:rsidRPr="00090EFF">
        <w:rPr>
          <w:sz w:val="28"/>
          <w:szCs w:val="28"/>
        </w:rPr>
        <w:t xml:space="preserve">, </w:t>
      </w:r>
      <w:proofErr w:type="spellStart"/>
      <w:r w:rsidRPr="00090EFF">
        <w:rPr>
          <w:sz w:val="28"/>
          <w:szCs w:val="28"/>
        </w:rPr>
        <w:t>Natcom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>Urbano Cairo</w:t>
      </w:r>
      <w:r w:rsidRPr="00090EFF">
        <w:rPr>
          <w:sz w:val="28"/>
          <w:szCs w:val="28"/>
        </w:rPr>
        <w:t xml:space="preserve"> - Presidente e Amministratore Delegato, RCS Media Group; </w:t>
      </w:r>
      <w:r w:rsidRPr="00090EFF">
        <w:rPr>
          <w:rStyle w:val="Enfasigrassetto"/>
          <w:sz w:val="28"/>
          <w:szCs w:val="28"/>
        </w:rPr>
        <w:t>Giulia Bongiorno</w:t>
      </w:r>
      <w:r w:rsidRPr="00090EFF">
        <w:rPr>
          <w:sz w:val="28"/>
          <w:szCs w:val="28"/>
        </w:rPr>
        <w:t xml:space="preserve"> – Ministro per la Pubblica Amministrazione della Repubblica Italiana; </w:t>
      </w:r>
      <w:r w:rsidRPr="00090EFF">
        <w:rPr>
          <w:rStyle w:val="Enfasigrassetto"/>
          <w:sz w:val="28"/>
          <w:szCs w:val="28"/>
        </w:rPr>
        <w:t xml:space="preserve">Roberto Cingolani – </w:t>
      </w:r>
      <w:r w:rsidRPr="00090EFF">
        <w:rPr>
          <w:sz w:val="28"/>
          <w:szCs w:val="28"/>
        </w:rPr>
        <w:t xml:space="preserve">Direttore, Istituto Italiano di Tecnologia; </w:t>
      </w:r>
      <w:r w:rsidRPr="00090EFF">
        <w:rPr>
          <w:rStyle w:val="Enfasigrassetto"/>
          <w:sz w:val="28"/>
          <w:szCs w:val="28"/>
        </w:rPr>
        <w:t>Giuseppe Lucibello</w:t>
      </w:r>
      <w:r w:rsidRPr="00090EFF">
        <w:rPr>
          <w:sz w:val="28"/>
          <w:szCs w:val="28"/>
        </w:rPr>
        <w:t xml:space="preserve"> - Direttore Generale, </w:t>
      </w:r>
      <w:proofErr w:type="spellStart"/>
      <w:r w:rsidRPr="00090EFF">
        <w:rPr>
          <w:sz w:val="28"/>
          <w:szCs w:val="28"/>
        </w:rPr>
        <w:t>Inail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>Stefano Firpo</w:t>
      </w:r>
      <w:r w:rsidRPr="00090EFF">
        <w:rPr>
          <w:sz w:val="28"/>
          <w:szCs w:val="28"/>
        </w:rPr>
        <w:t xml:space="preserve"> – Direttore Generale per la politica industriale, la competitività e la piccola e media impresa al Ministero dello Sviluppo Economico; </w:t>
      </w:r>
      <w:r w:rsidRPr="00090EFF">
        <w:rPr>
          <w:rStyle w:val="Enfasigrassetto"/>
          <w:sz w:val="28"/>
          <w:szCs w:val="28"/>
        </w:rPr>
        <w:t>Paolo Rotelli</w:t>
      </w:r>
      <w:r w:rsidRPr="00090EFF">
        <w:rPr>
          <w:sz w:val="28"/>
          <w:szCs w:val="28"/>
        </w:rPr>
        <w:t xml:space="preserve"> – Presidente, Gruppo San Donato; </w:t>
      </w:r>
      <w:r w:rsidRPr="00090EFF">
        <w:rPr>
          <w:rStyle w:val="Enfasigrassetto"/>
          <w:sz w:val="28"/>
          <w:szCs w:val="28"/>
        </w:rPr>
        <w:t>Paolo Scudieri</w:t>
      </w:r>
      <w:r w:rsidRPr="00090EFF">
        <w:rPr>
          <w:sz w:val="28"/>
          <w:szCs w:val="28"/>
        </w:rPr>
        <w:t xml:space="preserve"> – CEO, Adler Group; </w:t>
      </w:r>
      <w:r w:rsidRPr="00090EFF">
        <w:rPr>
          <w:rStyle w:val="Enfasigrassetto"/>
          <w:sz w:val="28"/>
          <w:szCs w:val="28"/>
        </w:rPr>
        <w:t xml:space="preserve">Mirella Cerutti </w:t>
      </w:r>
      <w:r w:rsidRPr="00090EFF">
        <w:rPr>
          <w:sz w:val="28"/>
          <w:szCs w:val="28"/>
        </w:rPr>
        <w:t xml:space="preserve">– Country Manager, SAS Italia; </w:t>
      </w:r>
      <w:r w:rsidRPr="00090EFF">
        <w:rPr>
          <w:rStyle w:val="Enfasigrassetto"/>
          <w:sz w:val="28"/>
          <w:szCs w:val="28"/>
        </w:rPr>
        <w:t>Gabriele Benedetto</w:t>
      </w:r>
      <w:r w:rsidRPr="00090EFF">
        <w:rPr>
          <w:sz w:val="28"/>
          <w:szCs w:val="28"/>
        </w:rPr>
        <w:t xml:space="preserve"> - CEO, Telepass; </w:t>
      </w:r>
      <w:r w:rsidRPr="00090EFF">
        <w:rPr>
          <w:rStyle w:val="Enfasigrassetto"/>
          <w:sz w:val="28"/>
          <w:szCs w:val="28"/>
        </w:rPr>
        <w:t xml:space="preserve">Giacomo Lovati - </w:t>
      </w:r>
      <w:r w:rsidRPr="00090EFF">
        <w:rPr>
          <w:sz w:val="28"/>
          <w:szCs w:val="28"/>
        </w:rPr>
        <w:t xml:space="preserve">Amministratore Delegato, Linear (Unipol); </w:t>
      </w:r>
      <w:r w:rsidRPr="00090EFF">
        <w:rPr>
          <w:rStyle w:val="Enfasigrassetto"/>
          <w:sz w:val="28"/>
          <w:szCs w:val="28"/>
        </w:rPr>
        <w:t xml:space="preserve">Daniele </w:t>
      </w:r>
      <w:proofErr w:type="spellStart"/>
      <w:r w:rsidRPr="00090EFF">
        <w:rPr>
          <w:rStyle w:val="Enfasigrassetto"/>
          <w:sz w:val="28"/>
          <w:szCs w:val="28"/>
        </w:rPr>
        <w:t>Maver</w:t>
      </w:r>
      <w:proofErr w:type="spellEnd"/>
      <w:r w:rsidRPr="00090EFF">
        <w:rPr>
          <w:rStyle w:val="Enfasigrassetto"/>
          <w:sz w:val="28"/>
          <w:szCs w:val="28"/>
        </w:rPr>
        <w:t xml:space="preserve"> </w:t>
      </w:r>
      <w:r w:rsidRPr="00090EFF">
        <w:rPr>
          <w:sz w:val="28"/>
          <w:szCs w:val="28"/>
        </w:rPr>
        <w:t xml:space="preserve">– Presidente e Amministratore Delegato, Jaguar Land Rover Italia; </w:t>
      </w:r>
      <w:r w:rsidRPr="00090EFF">
        <w:rPr>
          <w:rStyle w:val="Enfasigrassetto"/>
          <w:sz w:val="28"/>
          <w:szCs w:val="28"/>
        </w:rPr>
        <w:t>Alessandro La Volpe</w:t>
      </w:r>
      <w:r w:rsidRPr="00090EFF">
        <w:rPr>
          <w:sz w:val="28"/>
          <w:szCs w:val="28"/>
        </w:rPr>
        <w:t xml:space="preserve"> - Vice </w:t>
      </w:r>
      <w:proofErr w:type="spellStart"/>
      <w:r w:rsidRPr="00090EFF">
        <w:rPr>
          <w:sz w:val="28"/>
          <w:szCs w:val="28"/>
        </w:rPr>
        <w:t>President</w:t>
      </w:r>
      <w:proofErr w:type="spellEnd"/>
      <w:r w:rsidRPr="00090EFF">
        <w:rPr>
          <w:sz w:val="28"/>
          <w:szCs w:val="28"/>
        </w:rPr>
        <w:t xml:space="preserve"> IBM Cloud, Italy; </w:t>
      </w:r>
      <w:r w:rsidRPr="00090EFF">
        <w:rPr>
          <w:rStyle w:val="Enfasigrassetto"/>
          <w:sz w:val="28"/>
          <w:szCs w:val="28"/>
        </w:rPr>
        <w:t>Mariangela Marseglia</w:t>
      </w:r>
      <w:r w:rsidRPr="00090EFF">
        <w:rPr>
          <w:sz w:val="28"/>
          <w:szCs w:val="28"/>
        </w:rPr>
        <w:t xml:space="preserve"> – Country Manager, Amazon Italia; </w:t>
      </w:r>
      <w:r w:rsidRPr="00090EFF">
        <w:rPr>
          <w:rStyle w:val="Enfasigrassetto"/>
          <w:sz w:val="28"/>
          <w:szCs w:val="28"/>
        </w:rPr>
        <w:t xml:space="preserve">Nicola Antonelli </w:t>
      </w:r>
      <w:r w:rsidRPr="00090EFF">
        <w:rPr>
          <w:sz w:val="28"/>
          <w:szCs w:val="28"/>
        </w:rPr>
        <w:t xml:space="preserve">– CMO, </w:t>
      </w:r>
      <w:proofErr w:type="spellStart"/>
      <w:r w:rsidRPr="00090EFF">
        <w:rPr>
          <w:sz w:val="28"/>
          <w:szCs w:val="28"/>
        </w:rPr>
        <w:t>Luisaviaroma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>Giovanni Panzeri</w:t>
      </w:r>
      <w:r w:rsidRPr="00090EFF">
        <w:rPr>
          <w:sz w:val="28"/>
          <w:szCs w:val="28"/>
        </w:rPr>
        <w:t xml:space="preserve"> – Direttore MDD, Carrefour Italia; </w:t>
      </w:r>
      <w:r w:rsidRPr="00090EFF">
        <w:rPr>
          <w:rStyle w:val="Enfasigrassetto"/>
          <w:sz w:val="28"/>
          <w:szCs w:val="28"/>
        </w:rPr>
        <w:t xml:space="preserve">Federico </w:t>
      </w:r>
      <w:proofErr w:type="spellStart"/>
      <w:r w:rsidRPr="00090EFF">
        <w:rPr>
          <w:rStyle w:val="Enfasigrassetto"/>
          <w:sz w:val="28"/>
          <w:szCs w:val="28"/>
        </w:rPr>
        <w:t>Sargenti</w:t>
      </w:r>
      <w:proofErr w:type="spellEnd"/>
      <w:r w:rsidRPr="00090EFF">
        <w:rPr>
          <w:rStyle w:val="Enfasigrassetto"/>
          <w:sz w:val="28"/>
          <w:szCs w:val="28"/>
        </w:rPr>
        <w:t xml:space="preserve"> </w:t>
      </w:r>
      <w:r w:rsidRPr="00090EFF">
        <w:rPr>
          <w:sz w:val="28"/>
          <w:szCs w:val="28"/>
        </w:rPr>
        <w:t xml:space="preserve">– CEO, Supermercato24; </w:t>
      </w:r>
      <w:r w:rsidRPr="00090EFF">
        <w:rPr>
          <w:rStyle w:val="Enfasigrassetto"/>
          <w:sz w:val="28"/>
          <w:szCs w:val="28"/>
        </w:rPr>
        <w:t>Mario Corsi</w:t>
      </w:r>
      <w:r w:rsidRPr="00090EFF">
        <w:rPr>
          <w:sz w:val="28"/>
          <w:szCs w:val="28"/>
        </w:rPr>
        <w:t xml:space="preserve"> – Amministratore Delegato, ABB Italia; </w:t>
      </w:r>
      <w:r w:rsidRPr="00090EFF">
        <w:rPr>
          <w:rStyle w:val="Enfasigrassetto"/>
          <w:sz w:val="28"/>
          <w:szCs w:val="28"/>
        </w:rPr>
        <w:t xml:space="preserve">Lorena </w:t>
      </w:r>
      <w:proofErr w:type="spellStart"/>
      <w:r w:rsidRPr="00090EFF">
        <w:rPr>
          <w:rStyle w:val="Enfasigrassetto"/>
          <w:sz w:val="28"/>
          <w:szCs w:val="28"/>
        </w:rPr>
        <w:t>Dellagiovanna</w:t>
      </w:r>
      <w:proofErr w:type="spellEnd"/>
      <w:r w:rsidRPr="00090EFF">
        <w:rPr>
          <w:sz w:val="28"/>
          <w:szCs w:val="28"/>
        </w:rPr>
        <w:t xml:space="preserve"> – Country Manager, Hitachi Italia; </w:t>
      </w:r>
      <w:r w:rsidRPr="00090EFF">
        <w:rPr>
          <w:rStyle w:val="Enfasigrassetto"/>
          <w:sz w:val="28"/>
          <w:szCs w:val="28"/>
        </w:rPr>
        <w:t>Ernesto Ferrario</w:t>
      </w:r>
      <w:r w:rsidRPr="00090EFF">
        <w:rPr>
          <w:sz w:val="28"/>
          <w:szCs w:val="28"/>
        </w:rPr>
        <w:t xml:space="preserve"> - Amministratore Delegato, Electrolux Italia; </w:t>
      </w:r>
      <w:r w:rsidRPr="00090EFF">
        <w:rPr>
          <w:rStyle w:val="Enfasigrassetto"/>
          <w:sz w:val="28"/>
          <w:szCs w:val="28"/>
        </w:rPr>
        <w:t>Massimiliano Bianco</w:t>
      </w:r>
      <w:r w:rsidRPr="00090EFF">
        <w:rPr>
          <w:sz w:val="28"/>
          <w:szCs w:val="28"/>
        </w:rPr>
        <w:t xml:space="preserve"> – Amministratore Delegato, </w:t>
      </w:r>
      <w:proofErr w:type="spellStart"/>
      <w:r w:rsidRPr="00090EFF">
        <w:rPr>
          <w:sz w:val="28"/>
          <w:szCs w:val="28"/>
        </w:rPr>
        <w:t>Iren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 xml:space="preserve">Matteo Codazzi – </w:t>
      </w:r>
      <w:r w:rsidRPr="00090EFF">
        <w:rPr>
          <w:sz w:val="28"/>
          <w:szCs w:val="28"/>
        </w:rPr>
        <w:t xml:space="preserve">Amministratore Delegato, CESI; </w:t>
      </w:r>
      <w:r w:rsidRPr="00090EFF">
        <w:rPr>
          <w:rStyle w:val="Enfasigrassetto"/>
          <w:sz w:val="28"/>
          <w:szCs w:val="28"/>
        </w:rPr>
        <w:t>Carlo Tamburi</w:t>
      </w:r>
      <w:r w:rsidRPr="00090EFF">
        <w:rPr>
          <w:sz w:val="28"/>
          <w:szCs w:val="28"/>
        </w:rPr>
        <w:t xml:space="preserve"> – Amministratore Delegato e Presidente, Enel Italia; </w:t>
      </w:r>
      <w:r w:rsidRPr="00090EFF">
        <w:rPr>
          <w:rStyle w:val="Enfasigrassetto"/>
          <w:sz w:val="28"/>
          <w:szCs w:val="28"/>
        </w:rPr>
        <w:t>Toni Volpe</w:t>
      </w:r>
      <w:r w:rsidRPr="00090EFF">
        <w:rPr>
          <w:sz w:val="28"/>
          <w:szCs w:val="28"/>
        </w:rPr>
        <w:t xml:space="preserve"> – </w:t>
      </w:r>
      <w:r w:rsidRPr="00090EFF">
        <w:rPr>
          <w:sz w:val="28"/>
          <w:szCs w:val="28"/>
        </w:rPr>
        <w:lastRenderedPageBreak/>
        <w:t xml:space="preserve">CEO, Falck </w:t>
      </w:r>
      <w:proofErr w:type="spellStart"/>
      <w:r w:rsidRPr="00090EFF">
        <w:rPr>
          <w:sz w:val="28"/>
          <w:szCs w:val="28"/>
        </w:rPr>
        <w:t>Renewables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 xml:space="preserve">Luisa Arienti </w:t>
      </w:r>
      <w:r w:rsidRPr="00090EFF">
        <w:rPr>
          <w:sz w:val="28"/>
          <w:szCs w:val="28"/>
        </w:rPr>
        <w:t xml:space="preserve">– Amministratore Delegato, SAP Italia; </w:t>
      </w:r>
      <w:r w:rsidRPr="00090EFF">
        <w:rPr>
          <w:rStyle w:val="Enfasigrassetto"/>
          <w:sz w:val="28"/>
          <w:szCs w:val="28"/>
        </w:rPr>
        <w:t>Daniele Contini</w:t>
      </w:r>
      <w:r w:rsidRPr="00090EFF">
        <w:rPr>
          <w:sz w:val="28"/>
          <w:szCs w:val="28"/>
        </w:rPr>
        <w:t xml:space="preserve"> – Country Manager, Just </w:t>
      </w:r>
      <w:proofErr w:type="spellStart"/>
      <w:r w:rsidRPr="00090EFF">
        <w:rPr>
          <w:sz w:val="28"/>
          <w:szCs w:val="28"/>
        </w:rPr>
        <w:t>Eat</w:t>
      </w:r>
      <w:proofErr w:type="spellEnd"/>
      <w:r w:rsidRPr="00090EFF">
        <w:rPr>
          <w:sz w:val="28"/>
          <w:szCs w:val="28"/>
        </w:rPr>
        <w:t xml:space="preserve"> Italia; </w:t>
      </w:r>
      <w:r w:rsidRPr="00090EFF">
        <w:rPr>
          <w:rStyle w:val="Enfasigrassetto"/>
          <w:sz w:val="28"/>
          <w:szCs w:val="28"/>
        </w:rPr>
        <w:t xml:space="preserve">Simonetta </w:t>
      </w:r>
      <w:proofErr w:type="spellStart"/>
      <w:r w:rsidRPr="00090EFF">
        <w:rPr>
          <w:rStyle w:val="Enfasigrassetto"/>
          <w:sz w:val="28"/>
          <w:szCs w:val="28"/>
        </w:rPr>
        <w:t>Iarlori</w:t>
      </w:r>
      <w:proofErr w:type="spellEnd"/>
      <w:r w:rsidRPr="00090EFF">
        <w:rPr>
          <w:rStyle w:val="Enfasigrassetto"/>
          <w:sz w:val="28"/>
          <w:szCs w:val="28"/>
        </w:rPr>
        <w:t xml:space="preserve"> </w:t>
      </w:r>
      <w:r w:rsidRPr="00090EFF">
        <w:rPr>
          <w:sz w:val="28"/>
          <w:szCs w:val="28"/>
        </w:rPr>
        <w:t xml:space="preserve">– </w:t>
      </w:r>
      <w:proofErr w:type="spellStart"/>
      <w:r w:rsidRPr="00090EFF">
        <w:rPr>
          <w:sz w:val="28"/>
          <w:szCs w:val="28"/>
        </w:rPr>
        <w:t>Chief</w:t>
      </w:r>
      <w:proofErr w:type="spellEnd"/>
      <w:r w:rsidRPr="00090EFF">
        <w:rPr>
          <w:sz w:val="28"/>
          <w:szCs w:val="28"/>
        </w:rPr>
        <w:t xml:space="preserve"> People, Organization &amp; </w:t>
      </w:r>
      <w:proofErr w:type="spellStart"/>
      <w:r w:rsidRPr="00090EFF">
        <w:rPr>
          <w:sz w:val="28"/>
          <w:szCs w:val="28"/>
        </w:rPr>
        <w:t>Transformation</w:t>
      </w:r>
      <w:proofErr w:type="spellEnd"/>
      <w:r w:rsidRPr="00090EFF">
        <w:rPr>
          <w:sz w:val="28"/>
          <w:szCs w:val="28"/>
        </w:rPr>
        <w:t xml:space="preserve"> </w:t>
      </w:r>
      <w:proofErr w:type="spellStart"/>
      <w:r w:rsidRPr="00090EFF">
        <w:rPr>
          <w:sz w:val="28"/>
          <w:szCs w:val="28"/>
        </w:rPr>
        <w:t>Officer</w:t>
      </w:r>
      <w:proofErr w:type="spellEnd"/>
      <w:r w:rsidRPr="00090EFF">
        <w:rPr>
          <w:sz w:val="28"/>
          <w:szCs w:val="28"/>
        </w:rPr>
        <w:t xml:space="preserve">, Leonardo; </w:t>
      </w:r>
      <w:r w:rsidRPr="00090EFF">
        <w:rPr>
          <w:rStyle w:val="Enfasigrassetto"/>
          <w:sz w:val="28"/>
          <w:szCs w:val="28"/>
        </w:rPr>
        <w:t xml:space="preserve">Gabriele </w:t>
      </w:r>
      <w:proofErr w:type="spellStart"/>
      <w:r w:rsidRPr="00090EFF">
        <w:rPr>
          <w:rStyle w:val="Enfasigrassetto"/>
          <w:sz w:val="28"/>
          <w:szCs w:val="28"/>
        </w:rPr>
        <w:t>Nicotra</w:t>
      </w:r>
      <w:proofErr w:type="spellEnd"/>
      <w:r w:rsidRPr="00090EFF">
        <w:rPr>
          <w:sz w:val="28"/>
          <w:szCs w:val="28"/>
        </w:rPr>
        <w:t xml:space="preserve"> – Direttore Acquisti e membro del </w:t>
      </w:r>
      <w:proofErr w:type="spellStart"/>
      <w:r w:rsidRPr="00090EFF">
        <w:rPr>
          <w:sz w:val="28"/>
          <w:szCs w:val="28"/>
        </w:rPr>
        <w:t>CdA</w:t>
      </w:r>
      <w:proofErr w:type="spellEnd"/>
      <w:r w:rsidRPr="00090EFF">
        <w:rPr>
          <w:sz w:val="28"/>
          <w:szCs w:val="28"/>
        </w:rPr>
        <w:t xml:space="preserve">, </w:t>
      </w:r>
      <w:proofErr w:type="spellStart"/>
      <w:r w:rsidRPr="00090EFF">
        <w:rPr>
          <w:sz w:val="28"/>
          <w:szCs w:val="28"/>
        </w:rPr>
        <w:t>Finiper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 xml:space="preserve">Aldo </w:t>
      </w:r>
      <w:proofErr w:type="spellStart"/>
      <w:r w:rsidRPr="00090EFF">
        <w:rPr>
          <w:rStyle w:val="Enfasigrassetto"/>
          <w:sz w:val="28"/>
          <w:szCs w:val="28"/>
        </w:rPr>
        <w:t>Sutter</w:t>
      </w:r>
      <w:proofErr w:type="spellEnd"/>
      <w:r w:rsidRPr="00090EFF">
        <w:rPr>
          <w:sz w:val="28"/>
          <w:szCs w:val="28"/>
        </w:rPr>
        <w:t xml:space="preserve"> – CEO e Presidente, </w:t>
      </w:r>
      <w:proofErr w:type="spellStart"/>
      <w:r w:rsidRPr="00090EFF">
        <w:rPr>
          <w:sz w:val="28"/>
          <w:szCs w:val="28"/>
        </w:rPr>
        <w:t>Sutter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>Salvatore Giuliano</w:t>
      </w:r>
      <w:r w:rsidRPr="00090EFF">
        <w:rPr>
          <w:sz w:val="28"/>
          <w:szCs w:val="28"/>
        </w:rPr>
        <w:t xml:space="preserve"> – Sottosegretario di Stato per l'istruzione, l'università e la ricerca; </w:t>
      </w:r>
      <w:r w:rsidRPr="00090EFF">
        <w:rPr>
          <w:rStyle w:val="Enfasigrassetto"/>
          <w:sz w:val="28"/>
          <w:szCs w:val="28"/>
        </w:rPr>
        <w:t xml:space="preserve">Gianmario Verona </w:t>
      </w:r>
      <w:r w:rsidRPr="00090EFF">
        <w:rPr>
          <w:sz w:val="28"/>
          <w:szCs w:val="28"/>
        </w:rPr>
        <w:t xml:space="preserve">– Rettore, Università Bocconi; </w:t>
      </w:r>
      <w:r w:rsidRPr="00090EFF">
        <w:rPr>
          <w:rStyle w:val="Enfasigrassetto"/>
          <w:sz w:val="28"/>
          <w:szCs w:val="28"/>
        </w:rPr>
        <w:t xml:space="preserve">Eugenio </w:t>
      </w:r>
      <w:proofErr w:type="spellStart"/>
      <w:r w:rsidRPr="00090EFF">
        <w:rPr>
          <w:rStyle w:val="Enfasigrassetto"/>
          <w:sz w:val="28"/>
          <w:szCs w:val="28"/>
        </w:rPr>
        <w:t>Sidoli</w:t>
      </w:r>
      <w:proofErr w:type="spellEnd"/>
      <w:r w:rsidRPr="00090EFF">
        <w:rPr>
          <w:sz w:val="28"/>
          <w:szCs w:val="28"/>
        </w:rPr>
        <w:t xml:space="preserve"> – CEO, Philip </w:t>
      </w:r>
      <w:proofErr w:type="spellStart"/>
      <w:r w:rsidRPr="00090EFF">
        <w:rPr>
          <w:sz w:val="28"/>
          <w:szCs w:val="28"/>
        </w:rPr>
        <w:t>Morris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>Francesco Profumo</w:t>
      </w:r>
      <w:r w:rsidRPr="00090EFF">
        <w:rPr>
          <w:sz w:val="28"/>
          <w:szCs w:val="28"/>
        </w:rPr>
        <w:t xml:space="preserve"> – Presidente, Compagnia di San Paolo; </w:t>
      </w:r>
      <w:r w:rsidRPr="00090EFF">
        <w:rPr>
          <w:rStyle w:val="Enfasigrassetto"/>
          <w:sz w:val="28"/>
          <w:szCs w:val="28"/>
        </w:rPr>
        <w:t xml:space="preserve">Giovanna </w:t>
      </w:r>
      <w:proofErr w:type="spellStart"/>
      <w:r w:rsidRPr="00090EFF">
        <w:rPr>
          <w:rStyle w:val="Enfasigrassetto"/>
          <w:sz w:val="28"/>
          <w:szCs w:val="28"/>
        </w:rPr>
        <w:t>Gallì</w:t>
      </w:r>
      <w:proofErr w:type="spellEnd"/>
      <w:r w:rsidRPr="00090EFF">
        <w:rPr>
          <w:sz w:val="28"/>
          <w:szCs w:val="28"/>
        </w:rPr>
        <w:t xml:space="preserve"> – Co-Head Financial Services </w:t>
      </w:r>
      <w:proofErr w:type="spellStart"/>
      <w:r w:rsidRPr="00090EFF">
        <w:rPr>
          <w:sz w:val="28"/>
          <w:szCs w:val="28"/>
        </w:rPr>
        <w:t>Practice</w:t>
      </w:r>
      <w:proofErr w:type="spellEnd"/>
      <w:r w:rsidRPr="00090EFF">
        <w:rPr>
          <w:sz w:val="28"/>
          <w:szCs w:val="28"/>
        </w:rPr>
        <w:t xml:space="preserve"> in Europe, Middle East and Africa, Spencer Stuart; </w:t>
      </w:r>
      <w:r w:rsidRPr="00090EFF">
        <w:rPr>
          <w:rStyle w:val="Enfasigrassetto"/>
          <w:sz w:val="28"/>
          <w:szCs w:val="28"/>
        </w:rPr>
        <w:t xml:space="preserve">Carlo </w:t>
      </w:r>
      <w:proofErr w:type="spellStart"/>
      <w:r w:rsidRPr="00090EFF">
        <w:rPr>
          <w:rStyle w:val="Enfasigrassetto"/>
          <w:sz w:val="28"/>
          <w:szCs w:val="28"/>
        </w:rPr>
        <w:t>Noseda</w:t>
      </w:r>
      <w:proofErr w:type="spellEnd"/>
      <w:r w:rsidRPr="00090EFF">
        <w:rPr>
          <w:sz w:val="28"/>
          <w:szCs w:val="28"/>
        </w:rPr>
        <w:t xml:space="preserve"> – Presidente, IAB Italia; </w:t>
      </w:r>
      <w:r w:rsidRPr="00090EFF">
        <w:rPr>
          <w:rStyle w:val="Enfasigrassetto"/>
          <w:sz w:val="28"/>
          <w:szCs w:val="28"/>
        </w:rPr>
        <w:t>Luca Colombo</w:t>
      </w:r>
      <w:r w:rsidRPr="00090EFF">
        <w:rPr>
          <w:sz w:val="28"/>
          <w:szCs w:val="28"/>
        </w:rPr>
        <w:t xml:space="preserve"> – Country Manager, Facebook Italia; </w:t>
      </w:r>
      <w:r w:rsidRPr="00090EFF">
        <w:rPr>
          <w:rStyle w:val="Enfasigrassetto"/>
          <w:sz w:val="28"/>
          <w:szCs w:val="28"/>
        </w:rPr>
        <w:t>Silvia Candiani</w:t>
      </w:r>
      <w:r w:rsidRPr="00090EFF">
        <w:rPr>
          <w:sz w:val="28"/>
          <w:szCs w:val="28"/>
        </w:rPr>
        <w:t xml:space="preserve"> - Amministratore Delegato, Microsoft Italia; </w:t>
      </w:r>
      <w:r w:rsidRPr="00090EFF">
        <w:rPr>
          <w:rStyle w:val="Enfasigrassetto"/>
          <w:sz w:val="28"/>
          <w:szCs w:val="28"/>
        </w:rPr>
        <w:t xml:space="preserve">Salvatore Pirrone </w:t>
      </w:r>
      <w:r w:rsidRPr="00090EFF">
        <w:rPr>
          <w:sz w:val="28"/>
          <w:szCs w:val="28"/>
        </w:rPr>
        <w:t xml:space="preserve">– Direttore Generale, ANPAL; </w:t>
      </w:r>
      <w:r w:rsidRPr="00090EFF">
        <w:rPr>
          <w:rStyle w:val="Enfasigrassetto"/>
          <w:sz w:val="28"/>
          <w:szCs w:val="28"/>
        </w:rPr>
        <w:t xml:space="preserve">Bruno </w:t>
      </w:r>
      <w:proofErr w:type="spellStart"/>
      <w:r w:rsidRPr="00090EFF">
        <w:rPr>
          <w:rStyle w:val="Enfasigrassetto"/>
          <w:sz w:val="28"/>
          <w:szCs w:val="28"/>
        </w:rPr>
        <w:t>Scuotto</w:t>
      </w:r>
      <w:proofErr w:type="spellEnd"/>
      <w:r w:rsidRPr="00090EFF">
        <w:rPr>
          <w:rStyle w:val="Enfasigrassetto"/>
          <w:sz w:val="28"/>
          <w:szCs w:val="28"/>
        </w:rPr>
        <w:t xml:space="preserve"> </w:t>
      </w:r>
      <w:r w:rsidRPr="00090EFF">
        <w:rPr>
          <w:sz w:val="28"/>
          <w:szCs w:val="28"/>
        </w:rPr>
        <w:t xml:space="preserve">– Presidente, </w:t>
      </w:r>
      <w:proofErr w:type="spellStart"/>
      <w:r w:rsidRPr="00090EFF">
        <w:rPr>
          <w:sz w:val="28"/>
          <w:szCs w:val="28"/>
        </w:rPr>
        <w:t>Fondimpresa</w:t>
      </w:r>
      <w:proofErr w:type="spellEnd"/>
      <w:r w:rsidRPr="00090EFF">
        <w:rPr>
          <w:sz w:val="28"/>
          <w:szCs w:val="28"/>
        </w:rPr>
        <w:t xml:space="preserve">; </w:t>
      </w:r>
      <w:r w:rsidRPr="00090EFF">
        <w:rPr>
          <w:rStyle w:val="Enfasigrassetto"/>
          <w:sz w:val="28"/>
          <w:szCs w:val="28"/>
        </w:rPr>
        <w:t>Grazia Strano</w:t>
      </w:r>
      <w:r w:rsidRPr="00090EFF">
        <w:rPr>
          <w:sz w:val="28"/>
          <w:szCs w:val="28"/>
        </w:rPr>
        <w:t xml:space="preserve"> - Direzione Generale dei sistemi informativi, dell'innovazione tecnologica, del monitoraggio dati e della comunicazione, Ministero del Lavoro e delle Politiche Sociali; </w:t>
      </w:r>
      <w:r w:rsidRPr="00090EFF">
        <w:rPr>
          <w:rStyle w:val="Enfasigrassetto"/>
          <w:sz w:val="28"/>
          <w:szCs w:val="28"/>
        </w:rPr>
        <w:t>Pasquale Natella</w:t>
      </w:r>
      <w:r w:rsidRPr="00090EFF">
        <w:rPr>
          <w:sz w:val="28"/>
          <w:szCs w:val="28"/>
        </w:rPr>
        <w:t xml:space="preserve"> – Amministratore Delegato, EXS Italia; </w:t>
      </w:r>
      <w:r w:rsidRPr="00090EFF">
        <w:rPr>
          <w:rStyle w:val="Enfasigrassetto"/>
          <w:sz w:val="28"/>
          <w:szCs w:val="28"/>
        </w:rPr>
        <w:t xml:space="preserve">Roberto Cingolani – </w:t>
      </w:r>
      <w:r w:rsidRPr="00090EFF">
        <w:rPr>
          <w:sz w:val="28"/>
          <w:szCs w:val="28"/>
        </w:rPr>
        <w:t xml:space="preserve">Direttore, Istituto Italiano di Tecnologia; </w:t>
      </w:r>
      <w:r w:rsidRPr="00090EFF">
        <w:rPr>
          <w:rStyle w:val="Enfasigrassetto"/>
          <w:sz w:val="28"/>
          <w:szCs w:val="28"/>
        </w:rPr>
        <w:t>Luciano Floridi</w:t>
      </w:r>
      <w:r w:rsidRPr="00090EFF">
        <w:rPr>
          <w:sz w:val="28"/>
          <w:szCs w:val="28"/>
        </w:rPr>
        <w:t xml:space="preserve"> - Professore di Filosofia ed Etica dell'Informazione, Oxford </w:t>
      </w:r>
      <w:proofErr w:type="spellStart"/>
      <w:r w:rsidRPr="00090EFF">
        <w:rPr>
          <w:sz w:val="28"/>
          <w:szCs w:val="28"/>
        </w:rPr>
        <w:t>University</w:t>
      </w:r>
      <w:proofErr w:type="spellEnd"/>
      <w:r w:rsidRPr="00090EFF">
        <w:rPr>
          <w:sz w:val="28"/>
          <w:szCs w:val="28"/>
        </w:rPr>
        <w:t>.</w:t>
      </w:r>
    </w:p>
    <w:sectPr w:rsidR="00090EFF" w:rsidRPr="00090E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FF"/>
    <w:rsid w:val="00090EFF"/>
    <w:rsid w:val="003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B98A3-F179-4FBC-805D-70A3830B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90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Meta</dc:creator>
  <cp:keywords/>
  <dc:description/>
  <cp:lastModifiedBy>Federica Meta</cp:lastModifiedBy>
  <cp:revision>1</cp:revision>
  <dcterms:created xsi:type="dcterms:W3CDTF">2018-09-28T11:36:00Z</dcterms:created>
  <dcterms:modified xsi:type="dcterms:W3CDTF">2018-09-28T11:52:00Z</dcterms:modified>
</cp:coreProperties>
</file>